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bookmarkStart w:id="0" w:name="_GoBack"/>
      <w:bookmarkEnd w:id="0"/>
      <w:r>
        <w:rPr>
          <w:rFonts w:ascii="Segoe UI" w:hAnsi="Segoe UI" w:eastAsia="Times New Roman" w:cs="Segoe UI"/>
          <w:color w:val="333333"/>
          <w:sz w:val="22"/>
          <w:lang w:eastAsia="en-GB"/>
        </w:rPr>
        <w:t>An exciting opportunity has arisen for a Youth Worker to join a multi service charity based in Coventry. In return, we offer a competitive salary of £21,909 per annum and a contributory pension scheme.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spacing w:after="150" w:line="408" w:lineRule="atLeast"/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b/>
          <w:bCs/>
          <w:color w:val="333333"/>
          <w:sz w:val="22"/>
          <w:u w:val="single"/>
          <w:lang w:eastAsia="en-GB"/>
        </w:rPr>
        <w:t>What We Do</w:t>
      </w:r>
    </w:p>
    <w:p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charity has a fully trained staff team providing Supported Accommodation and Floating Support to victims of domestic violence and abuse and teenage parents.  Children and young people’s services including a Nursery that provides full day care for pre-school children, Youth Services and a Counselling and Support service.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Youth Worker will work within our </w:t>
      </w:r>
      <w:r>
        <w:rPr>
          <w:rFonts w:ascii="Segoe UI" w:hAnsi="Segoe UI" w:cs="Segoe UI"/>
          <w:bCs/>
          <w:sz w:val="22"/>
        </w:rPr>
        <w:t>Youth S</w:t>
      </w:r>
      <w:r>
        <w:rPr>
          <w:rFonts w:ascii="Segoe UI" w:hAnsi="Segoe UI" w:cs="Segoe UI"/>
          <w:sz w:val="22"/>
        </w:rPr>
        <w:t>ervice supporting 16 to 29 year olds to gain greater independence through increased self-confidence, enhanced life skills and support to progress into employment and training. They will also support social and active opportunities to encourage a positive</w:t>
      </w:r>
      <w:r>
        <w:rPr>
          <w:rFonts w:ascii="Segoe UI" w:hAnsi="Segoe UI" w:cs="Segoe UI"/>
          <w:color w:val="FF0000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future. 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tabs>
          <w:tab w:val="left" w:pos="142"/>
        </w:tabs>
        <w:jc w:val="both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We are looking for a Youth Worker who is:</w:t>
      </w:r>
    </w:p>
    <w:p>
      <w:pPr>
        <w:pStyle w:val="4"/>
        <w:numPr>
          <w:ilvl w:val="0"/>
          <w:numId w:val="1"/>
        </w:numPr>
        <w:spacing w:after="360"/>
        <w:ind w:left="714" w:hanging="357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i/>
          <w:sz w:val="22"/>
        </w:rPr>
        <w:t xml:space="preserve">Passionate </w:t>
      </w:r>
      <w:r>
        <w:rPr>
          <w:rFonts w:ascii="Segoe UI" w:hAnsi="Segoe UI" w:cs="Segoe UI"/>
          <w:sz w:val="22"/>
        </w:rPr>
        <w:t xml:space="preserve">about supporting young people, valuing what they have to offer to enable them to achieve and progress. </w:t>
      </w:r>
    </w:p>
    <w:p>
      <w:pPr>
        <w:pStyle w:val="4"/>
        <w:numPr>
          <w:ilvl w:val="0"/>
          <w:numId w:val="2"/>
        </w:numPr>
        <w:contextualSpacing w:val="0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i/>
          <w:sz w:val="22"/>
        </w:rPr>
        <w:t>Committed</w:t>
      </w:r>
      <w:r>
        <w:rPr>
          <w:rFonts w:ascii="Segoe UI" w:hAnsi="Segoe UI" w:cs="Segoe UI"/>
          <w:sz w:val="22"/>
        </w:rPr>
        <w:t xml:space="preserve"> to providing high quality services to young people who are isolated from mainstream services, ensuring their views, interests and needs are heard and responded to positively.</w:t>
      </w:r>
    </w:p>
    <w:p>
      <w:pPr>
        <w:pStyle w:val="4"/>
        <w:numPr>
          <w:ilvl w:val="0"/>
          <w:numId w:val="1"/>
        </w:numPr>
        <w:spacing w:after="360"/>
        <w:ind w:left="714" w:hanging="357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i/>
          <w:sz w:val="22"/>
        </w:rPr>
        <w:t>Responsive</w:t>
      </w:r>
      <w:r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sz w:val="22"/>
        </w:rPr>
        <w:t>to the needs of young people and effective in developing creative ways of working.</w:t>
      </w:r>
    </w:p>
    <w:p>
      <w:pPr>
        <w:pStyle w:val="4"/>
        <w:numPr>
          <w:ilvl w:val="0"/>
          <w:numId w:val="1"/>
        </w:numPr>
        <w:spacing w:after="360"/>
        <w:ind w:left="714" w:hanging="357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i/>
          <w:sz w:val="22"/>
        </w:rPr>
        <w:t xml:space="preserve">Enthusiastic </w:t>
      </w:r>
      <w:r>
        <w:rPr>
          <w:rFonts w:ascii="Segoe UI" w:hAnsi="Segoe UI" w:cs="Segoe UI"/>
          <w:sz w:val="22"/>
        </w:rPr>
        <w:t>about providing a range of different support interventions to young people.</w:t>
      </w:r>
    </w:p>
    <w:p>
      <w:pPr>
        <w:pStyle w:val="4"/>
        <w:numPr>
          <w:ilvl w:val="0"/>
          <w:numId w:val="1"/>
        </w:numPr>
        <w:spacing w:after="360"/>
        <w:ind w:left="714" w:hanging="357"/>
        <w:jc w:val="both"/>
        <w:rPr>
          <w:rFonts w:ascii="Segoe UI" w:hAnsi="Segoe UI" w:cs="Segoe UI"/>
          <w:b/>
          <w:sz w:val="22"/>
          <w:u w:val="single"/>
        </w:rPr>
      </w:pPr>
      <w:r>
        <w:rPr>
          <w:rFonts w:ascii="Segoe UI" w:hAnsi="Segoe UI" w:cs="Segoe UI"/>
          <w:b/>
          <w:i/>
          <w:sz w:val="22"/>
        </w:rPr>
        <w:t>Experienced</w:t>
      </w:r>
      <w:r>
        <w:rPr>
          <w:rFonts w:ascii="Segoe UI" w:hAnsi="Segoe UI" w:cs="Segoe UI"/>
          <w:sz w:val="22"/>
        </w:rPr>
        <w:t xml:space="preserve"> in enabling young people to consider alternative solutions to enable them to develop better coping strategies and life skills. </w:t>
      </w:r>
    </w:p>
    <w:p>
      <w:pPr>
        <w:pStyle w:val="4"/>
        <w:numPr>
          <w:ilvl w:val="0"/>
          <w:numId w:val="1"/>
        </w:numPr>
        <w:spacing w:after="360"/>
        <w:ind w:left="714" w:hanging="357"/>
        <w:jc w:val="both"/>
        <w:rPr>
          <w:rFonts w:ascii="Segoe UI" w:hAnsi="Segoe UI" w:cs="Segoe UI"/>
          <w:b/>
          <w:sz w:val="22"/>
          <w:u w:val="single"/>
        </w:rPr>
      </w:pPr>
      <w:r>
        <w:rPr>
          <w:rFonts w:ascii="Segoe UI" w:hAnsi="Segoe UI" w:cs="Segoe UI"/>
          <w:b/>
          <w:i/>
          <w:sz w:val="22"/>
        </w:rPr>
        <w:t>Knowledgeable</w:t>
      </w:r>
      <w:r>
        <w:rPr>
          <w:rFonts w:ascii="Segoe UI" w:hAnsi="Segoe UI" w:cs="Segoe UI"/>
          <w:sz w:val="22"/>
        </w:rPr>
        <w:t xml:space="preserve"> in providing appropriate support interventions.</w:t>
      </w:r>
    </w:p>
    <w:p>
      <w:pPr>
        <w:pStyle w:val="4"/>
        <w:numPr>
          <w:ilvl w:val="0"/>
          <w:numId w:val="1"/>
        </w:numPr>
        <w:spacing w:after="360"/>
        <w:ind w:left="714" w:hanging="357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i/>
          <w:sz w:val="22"/>
        </w:rPr>
        <w:t>Effective</w:t>
      </w:r>
      <w:r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sz w:val="22"/>
        </w:rPr>
        <w:t>in working collaboratively with people at all levels.</w:t>
      </w:r>
    </w:p>
    <w:p>
      <w:pPr>
        <w:pStyle w:val="4"/>
        <w:numPr>
          <w:ilvl w:val="0"/>
          <w:numId w:val="1"/>
        </w:numPr>
        <w:tabs>
          <w:tab w:val="left" w:pos="142"/>
        </w:tabs>
        <w:spacing w:after="360"/>
        <w:ind w:left="714" w:hanging="357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i/>
          <w:sz w:val="22"/>
        </w:rPr>
        <w:t xml:space="preserve">Grounded </w:t>
      </w:r>
      <w:r>
        <w:rPr>
          <w:rFonts w:ascii="Segoe UI" w:hAnsi="Segoe UI" w:cs="Segoe UI"/>
          <w:sz w:val="22"/>
        </w:rPr>
        <w:t>in professional working</w:t>
      </w:r>
      <w:r>
        <w:rPr>
          <w:rFonts w:ascii="Segoe UI" w:hAnsi="Segoe UI" w:cs="Segoe UI"/>
          <w:i/>
          <w:sz w:val="22"/>
        </w:rPr>
        <w:t xml:space="preserve"> </w:t>
      </w:r>
      <w:r>
        <w:rPr>
          <w:rFonts w:ascii="Segoe UI" w:hAnsi="Segoe UI" w:cs="Segoe UI"/>
          <w:sz w:val="22"/>
        </w:rPr>
        <w:t>and enthusiastic about being part of a young-person lead service.</w:t>
      </w:r>
    </w:p>
    <w:p>
      <w:pPr>
        <w:pStyle w:val="4"/>
        <w:numPr>
          <w:ilvl w:val="0"/>
          <w:numId w:val="1"/>
        </w:numPr>
        <w:spacing w:after="360"/>
        <w:ind w:left="714" w:hanging="357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i/>
          <w:sz w:val="22"/>
        </w:rPr>
        <w:t>Self-motivated</w:t>
      </w:r>
      <w:r>
        <w:rPr>
          <w:rFonts w:ascii="Segoe UI" w:hAnsi="Segoe UI" w:cs="Segoe UI"/>
          <w:sz w:val="22"/>
        </w:rPr>
        <w:t xml:space="preserve"> and to thrive in a changing working environment delivering and developing innovative and flexible services for young people.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The successful candidate requirements:</w:t>
      </w:r>
    </w:p>
    <w:p>
      <w:pPr>
        <w:numPr>
          <w:ilvl w:val="0"/>
          <w:numId w:val="3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Level 3 or above qualification in youth work / relevant field or at least 3 / 4 years direct youth work experience.</w:t>
      </w:r>
    </w:p>
    <w:p>
      <w:pPr>
        <w:numPr>
          <w:ilvl w:val="0"/>
          <w:numId w:val="3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Able to work flexibly, including evenings and weekends.</w:t>
      </w:r>
    </w:p>
    <w:p>
      <w:pPr>
        <w:numPr>
          <w:ilvl w:val="0"/>
          <w:numId w:val="3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 current and valid driving licence and use of a vehicle</w:t>
      </w:r>
    </w:p>
    <w:p>
      <w:pPr>
        <w:ind w:left="720"/>
        <w:rPr>
          <w:rFonts w:ascii="Segoe UI" w:hAnsi="Segoe UI" w:eastAsia="Times New Roman" w:cs="Segoe UI"/>
          <w:color w:val="000000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This post requires a satisfactory DBS check.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The hours of work are 40 per week.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The closing date is 12 noon Monday, 3</w:t>
      </w:r>
      <w:r>
        <w:rPr>
          <w:rFonts w:ascii="Segoe UI" w:hAnsi="Segoe UI" w:eastAsia="Times New Roman" w:cs="Segoe UI"/>
          <w:color w:val="333333"/>
          <w:sz w:val="22"/>
          <w:vertAlign w:val="superscript"/>
          <w:lang w:eastAsia="en-GB"/>
        </w:rPr>
        <w:t>rd</w:t>
      </w:r>
      <w:r>
        <w:rPr>
          <w:rFonts w:ascii="Segoe UI" w:hAnsi="Segoe UI" w:eastAsia="Times New Roman" w:cs="Segoe UI"/>
          <w:color w:val="333333"/>
          <w:sz w:val="22"/>
          <w:lang w:eastAsia="en-GB"/>
        </w:rPr>
        <w:t xml:space="preserve"> July 2017 and interviews are to be held on Thursday, 13</w:t>
      </w:r>
      <w:r>
        <w:rPr>
          <w:rFonts w:ascii="Segoe UI" w:hAnsi="Segoe UI" w:eastAsia="Times New Roman" w:cs="Segoe UI"/>
          <w:color w:val="333333"/>
          <w:sz w:val="22"/>
          <w:vertAlign w:val="superscript"/>
          <w:lang w:eastAsia="en-GB"/>
        </w:rPr>
        <w:t>th</w:t>
      </w:r>
      <w:r>
        <w:rPr>
          <w:rFonts w:ascii="Segoe UI" w:hAnsi="Segoe UI" w:eastAsia="Times New Roman" w:cs="Segoe UI"/>
          <w:color w:val="333333"/>
          <w:sz w:val="22"/>
          <w:lang w:eastAsia="en-GB"/>
        </w:rPr>
        <w:t xml:space="preserve"> July 2017.</w:t>
      </w: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</w:p>
    <w:p>
      <w:pPr>
        <w:rPr>
          <w:rFonts w:ascii="Segoe UI" w:hAnsi="Segoe UI" w:eastAsia="Times New Roman" w:cs="Segoe UI"/>
          <w:color w:val="333333"/>
          <w:sz w:val="22"/>
          <w:lang w:eastAsia="en-GB"/>
        </w:rPr>
      </w:pPr>
      <w:r>
        <w:rPr>
          <w:rFonts w:ascii="Segoe UI" w:hAnsi="Segoe UI" w:eastAsia="Times New Roman" w:cs="Segoe UI"/>
          <w:color w:val="333333"/>
          <w:sz w:val="22"/>
          <w:lang w:eastAsia="en-GB"/>
        </w:rPr>
        <w:t>Please apply online to be considered for the Youth Worker role.</w:t>
      </w:r>
    </w:p>
    <w:p>
      <w:pPr>
        <w:rPr>
          <w:rFonts w:ascii="Segoe UI" w:hAnsi="Segoe UI" w:cs="Segoe UI"/>
          <w:sz w:val="2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548"/>
    <w:multiLevelType w:val="multilevel"/>
    <w:tmpl w:val="510855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0463B39"/>
    <w:multiLevelType w:val="multilevel"/>
    <w:tmpl w:val="60463B3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E8766F7"/>
    <w:multiLevelType w:val="multilevel"/>
    <w:tmpl w:val="7E8766F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33"/>
    <w:rsid w:val="00027A93"/>
    <w:rsid w:val="00166A44"/>
    <w:rsid w:val="001722BE"/>
    <w:rsid w:val="001D727F"/>
    <w:rsid w:val="003C0A63"/>
    <w:rsid w:val="004B69C1"/>
    <w:rsid w:val="005324F6"/>
    <w:rsid w:val="0058380C"/>
    <w:rsid w:val="006032CF"/>
    <w:rsid w:val="006943C9"/>
    <w:rsid w:val="0071696A"/>
    <w:rsid w:val="00803633"/>
    <w:rsid w:val="00860AE4"/>
    <w:rsid w:val="00995012"/>
    <w:rsid w:val="00A26CAB"/>
    <w:rsid w:val="00BA2BB4"/>
    <w:rsid w:val="00BB358E"/>
    <w:rsid w:val="00BD5818"/>
    <w:rsid w:val="00E1651D"/>
    <w:rsid w:val="00EA5538"/>
    <w:rsid w:val="00ED0149"/>
    <w:rsid w:val="00F0292D"/>
    <w:rsid w:val="00FC1CF7"/>
    <w:rsid w:val="00FF644E"/>
    <w:rsid w:val="4DB62A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Arial" w:eastAsiaTheme="minorHAnsi"/>
      <w:sz w:val="24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2048</Characters>
  <Lines>17</Lines>
  <Paragraphs>4</Paragraphs>
  <TotalTime>0</TotalTime>
  <ScaleCrop>false</ScaleCrop>
  <LinksUpToDate>false</LinksUpToDate>
  <CharactersWithSpaces>2403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2017-06-08T11:21:00Z</dcterms:created>
  <dc:creator>Jayne Igoe</dc:creator>
  <cp:lastModifiedBy>Kursat</cp:lastModifiedBy>
  <cp:lastPrinted>2017-03-07T10:02:00Z</cp:lastPrinted>
  <dcterms:modified xsi:type="dcterms:W3CDTF">2017-06-14T19:15:35Z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